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D40" w:rsidRDefault="00F03D40" w:rsidP="00F03D40">
      <w:pPr>
        <w:spacing w:line="360" w:lineRule="auto"/>
        <w:jc w:val="center"/>
        <w:rPr>
          <w:b/>
          <w:sz w:val="24"/>
        </w:rPr>
      </w:pPr>
      <w:r w:rsidRPr="00F03D40">
        <w:rPr>
          <w:b/>
          <w:sz w:val="24"/>
        </w:rPr>
        <w:t>Ojcostwo – czym jest?</w:t>
      </w:r>
      <w:r>
        <w:rPr>
          <w:b/>
          <w:sz w:val="24"/>
        </w:rPr>
        <w:t xml:space="preserve"> I czym może być?..</w:t>
      </w:r>
    </w:p>
    <w:p w:rsidR="00F03D40" w:rsidRPr="00F03D40" w:rsidRDefault="00F03D40" w:rsidP="00F03D40">
      <w:pPr>
        <w:spacing w:line="360" w:lineRule="auto"/>
        <w:ind w:firstLine="708"/>
        <w:jc w:val="center"/>
        <w:rPr>
          <w:b/>
          <w:sz w:val="24"/>
        </w:rPr>
      </w:pPr>
    </w:p>
    <w:p w:rsidR="00791306" w:rsidRDefault="00791306" w:rsidP="00791306">
      <w:pPr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>Dzień Ojca to miła okoliczność</w:t>
      </w:r>
      <w:r w:rsidR="00F85781">
        <w:rPr>
          <w:sz w:val="24"/>
        </w:rPr>
        <w:t>,</w:t>
      </w:r>
      <w:r>
        <w:rPr>
          <w:sz w:val="24"/>
        </w:rPr>
        <w:t xml:space="preserve"> kiedy to nasz</w:t>
      </w:r>
      <w:r w:rsidR="00A203E9">
        <w:rPr>
          <w:sz w:val="24"/>
        </w:rPr>
        <w:t>e</w:t>
      </w:r>
      <w:r>
        <w:rPr>
          <w:sz w:val="24"/>
        </w:rPr>
        <w:t xml:space="preserve"> pociechy z własnej inicjatywy lub </w:t>
      </w:r>
      <w:r w:rsidR="00A203E9">
        <w:rPr>
          <w:sz w:val="24"/>
        </w:rPr>
        <w:t>z</w:t>
      </w:r>
      <w:r>
        <w:rPr>
          <w:sz w:val="24"/>
        </w:rPr>
        <w:t xml:space="preserve"> </w:t>
      </w:r>
      <w:r w:rsidR="00A203E9">
        <w:rPr>
          <w:sz w:val="24"/>
        </w:rPr>
        <w:t xml:space="preserve">mamy </w:t>
      </w:r>
      <w:r>
        <w:rPr>
          <w:sz w:val="24"/>
        </w:rPr>
        <w:t>pomoc</w:t>
      </w:r>
      <w:r w:rsidR="00A203E9">
        <w:rPr>
          <w:sz w:val="24"/>
        </w:rPr>
        <w:t>ą</w:t>
      </w:r>
      <w:r>
        <w:rPr>
          <w:sz w:val="24"/>
        </w:rPr>
        <w:t xml:space="preserve"> organizują coś szczególnego dla taty. Zestaw śrubokrętów, czekoladki, nowe skarpety, krawat, czasem akademia w szkole lub przedszkolu, na której słyszy</w:t>
      </w:r>
      <w:r w:rsidR="00F85781">
        <w:rPr>
          <w:sz w:val="24"/>
        </w:rPr>
        <w:t>my podziękowania za trud, wyrazy</w:t>
      </w:r>
      <w:r>
        <w:rPr>
          <w:sz w:val="24"/>
        </w:rPr>
        <w:t xml:space="preserve"> uznania za świetne realizowanie roli ojca. Ważny dzień w roku. Potem 364 kolejne</w:t>
      </w:r>
      <w:r w:rsidR="004378F1">
        <w:rPr>
          <w:sz w:val="24"/>
        </w:rPr>
        <w:t>,</w:t>
      </w:r>
      <w:r>
        <w:rPr>
          <w:sz w:val="24"/>
        </w:rPr>
        <w:t xml:space="preserve"> pełne wyzwań, prób, przeszkód, ale i wzruszających chwil. </w:t>
      </w:r>
    </w:p>
    <w:p w:rsidR="00791306" w:rsidRDefault="00791306" w:rsidP="00791306">
      <w:pPr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>Młody Ojcze:</w:t>
      </w:r>
    </w:p>
    <w:p w:rsidR="00D201FC" w:rsidRDefault="00820FA6" w:rsidP="00791306">
      <w:pPr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>Euforia i ekscytacja to słowa</w:t>
      </w:r>
      <w:r w:rsidR="00F85781">
        <w:rPr>
          <w:sz w:val="24"/>
        </w:rPr>
        <w:t>,</w:t>
      </w:r>
      <w:r>
        <w:rPr>
          <w:sz w:val="24"/>
        </w:rPr>
        <w:t xml:space="preserve"> które częściowo oddają wyjątkowość narodzin dziecka. Gratulacji od bliskich, rodziny i obcych nie ma końca. Zostajesz Ojcem. To brzmi dumnie. Wielkie słowo, pod którym ukryta jest</w:t>
      </w:r>
      <w:r w:rsidR="0015297B">
        <w:rPr>
          <w:sz w:val="24"/>
        </w:rPr>
        <w:t xml:space="preserve"> niewia</w:t>
      </w:r>
      <w:r w:rsidR="00D201FC">
        <w:rPr>
          <w:sz w:val="24"/>
        </w:rPr>
        <w:t>doma. Warto ją zastąpić aktywnym</w:t>
      </w:r>
      <w:r w:rsidR="0015297B">
        <w:rPr>
          <w:sz w:val="24"/>
        </w:rPr>
        <w:t xml:space="preserve"> uczestnictwem w opiece nad dzieckiem. Wstawanie w nocy, zmiana pieluch, kąpiele dziecka, wizyty u lekarza i opieka</w:t>
      </w:r>
      <w:r w:rsidR="00F85781">
        <w:rPr>
          <w:sz w:val="24"/>
        </w:rPr>
        <w:t>,</w:t>
      </w:r>
      <w:r w:rsidR="0015297B">
        <w:rPr>
          <w:sz w:val="24"/>
        </w:rPr>
        <w:t xml:space="preserve"> gdy pociecha choruje, a także zabawy, spacery. Szczególnie ważne </w:t>
      </w:r>
      <w:r w:rsidR="00F85781">
        <w:rPr>
          <w:sz w:val="24"/>
        </w:rPr>
        <w:t xml:space="preserve">- </w:t>
      </w:r>
      <w:r w:rsidR="0015297B">
        <w:rPr>
          <w:sz w:val="24"/>
        </w:rPr>
        <w:t>zarówno dla popra</w:t>
      </w:r>
      <w:r w:rsidR="00D201FC">
        <w:rPr>
          <w:sz w:val="24"/>
        </w:rPr>
        <w:t xml:space="preserve">wnej relacji małżeńskiej oraz i tej z nowym członkiem rodziny </w:t>
      </w:r>
      <w:r w:rsidR="00F85781">
        <w:rPr>
          <w:sz w:val="24"/>
        </w:rPr>
        <w:t xml:space="preserve">- </w:t>
      </w:r>
      <w:r w:rsidR="00D201FC">
        <w:rPr>
          <w:sz w:val="24"/>
        </w:rPr>
        <w:t>jest czynne udzielanie się w życiu dziecka. Mama nie ma i nie powinna mieć monopolu w opiece nad dzieckiem. Rolą taty jest nie tyle wspieranie jej, a współdzielenie obowiązków rodzica. Tradycyjny model rodziny, w którym ojcowie oddają dzieci pod opiekę matkom</w:t>
      </w:r>
      <w:r w:rsidR="00F85781">
        <w:rPr>
          <w:sz w:val="24"/>
        </w:rPr>
        <w:t>,</w:t>
      </w:r>
      <w:r w:rsidR="00D201FC">
        <w:rPr>
          <w:sz w:val="24"/>
        </w:rPr>
        <w:t xml:space="preserve"> należy pozostawić w przeszłości. </w:t>
      </w:r>
    </w:p>
    <w:p w:rsidR="00546A91" w:rsidRPr="00755BCC" w:rsidRDefault="00F85781" w:rsidP="00791306">
      <w:pPr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>Dzieci bywają wymagające,</w:t>
      </w:r>
      <w:r w:rsidR="00D201FC">
        <w:rPr>
          <w:sz w:val="24"/>
        </w:rPr>
        <w:t xml:space="preserve"> pojawia się zmęczenie i oczekiwanie. </w:t>
      </w:r>
      <w:r w:rsidR="007B3DFE" w:rsidRPr="00755BCC">
        <w:rPr>
          <w:sz w:val="24"/>
        </w:rPr>
        <w:t>Oczekiwanie</w:t>
      </w:r>
      <w:r>
        <w:rPr>
          <w:sz w:val="24"/>
        </w:rPr>
        <w:t>,</w:t>
      </w:r>
      <w:r w:rsidR="007B3DFE" w:rsidRPr="00755BCC">
        <w:rPr>
          <w:sz w:val="24"/>
        </w:rPr>
        <w:t xml:space="preserve"> by dziecko usamodzielniło się, potrafiło zorganizować sobie czas samodzielnie, by można było usiąść na chwilę, zrelaksować się lub choćby uporządkować myśli</w:t>
      </w:r>
      <w:r w:rsidR="00D201FC">
        <w:rPr>
          <w:sz w:val="24"/>
        </w:rPr>
        <w:t>, wrócić do swoich hobby, czy spędzić czas z małżonką</w:t>
      </w:r>
      <w:r>
        <w:rPr>
          <w:sz w:val="24"/>
        </w:rPr>
        <w:t>. Przeczekiwanie</w:t>
      </w:r>
      <w:r w:rsidR="007B3DFE" w:rsidRPr="00755BCC">
        <w:rPr>
          <w:sz w:val="24"/>
        </w:rPr>
        <w:t xml:space="preserve"> </w:t>
      </w:r>
      <w:r>
        <w:rPr>
          <w:sz w:val="24"/>
        </w:rPr>
        <w:t>(</w:t>
      </w:r>
      <w:r w:rsidR="007B3DFE" w:rsidRPr="00755BCC">
        <w:rPr>
          <w:sz w:val="24"/>
        </w:rPr>
        <w:t>tzn. wyglądanie za chwilą</w:t>
      </w:r>
      <w:r>
        <w:rPr>
          <w:sz w:val="24"/>
        </w:rPr>
        <w:t>,</w:t>
      </w:r>
      <w:r w:rsidR="007B3DFE" w:rsidRPr="00755BCC">
        <w:rPr>
          <w:sz w:val="24"/>
        </w:rPr>
        <w:t xml:space="preserve"> gdy dziecko</w:t>
      </w:r>
      <w:r w:rsidR="00791306">
        <w:rPr>
          <w:sz w:val="24"/>
        </w:rPr>
        <w:t xml:space="preserve"> się</w:t>
      </w:r>
      <w:r w:rsidR="007B3DFE" w:rsidRPr="00755BCC">
        <w:rPr>
          <w:sz w:val="24"/>
        </w:rPr>
        <w:t xml:space="preserve"> dostosuje, dopasuje do rytmu dnia ojca, pracy, codziennych obowiązków</w:t>
      </w:r>
      <w:r>
        <w:rPr>
          <w:sz w:val="24"/>
        </w:rPr>
        <w:t>)</w:t>
      </w:r>
      <w:r w:rsidR="00D201FC">
        <w:rPr>
          <w:sz w:val="24"/>
        </w:rPr>
        <w:t xml:space="preserve"> </w:t>
      </w:r>
      <w:r>
        <w:rPr>
          <w:sz w:val="24"/>
        </w:rPr>
        <w:t>raczej prowadzi do frustracji. To z</w:t>
      </w:r>
      <w:r w:rsidR="00D201FC">
        <w:rPr>
          <w:sz w:val="24"/>
        </w:rPr>
        <w:t>adaniem rodzica jest dostosowanie się do potrzeb</w:t>
      </w:r>
      <w:r w:rsidR="00065F2E">
        <w:rPr>
          <w:sz w:val="24"/>
        </w:rPr>
        <w:t xml:space="preserve"> malucha</w:t>
      </w:r>
      <w:r w:rsidR="00D201FC">
        <w:rPr>
          <w:sz w:val="24"/>
        </w:rPr>
        <w:t>, a co za tym idzie</w:t>
      </w:r>
      <w:r>
        <w:rPr>
          <w:sz w:val="24"/>
        </w:rPr>
        <w:t xml:space="preserve"> -</w:t>
      </w:r>
      <w:r w:rsidR="00D201FC">
        <w:rPr>
          <w:sz w:val="24"/>
        </w:rPr>
        <w:t xml:space="preserve"> zaakceptowanie zmi</w:t>
      </w:r>
      <w:r w:rsidR="00065F2E">
        <w:rPr>
          <w:sz w:val="24"/>
        </w:rPr>
        <w:t xml:space="preserve">any w swoim życiu. W tym etapie dochodzi do częściowej utraty swobody i niezależnego decydowania o tym np. jak spędzimy wieczór. To </w:t>
      </w:r>
      <w:r>
        <w:rPr>
          <w:sz w:val="24"/>
        </w:rPr>
        <w:t xml:space="preserve">jednak </w:t>
      </w:r>
      <w:r w:rsidR="00065F2E">
        <w:rPr>
          <w:sz w:val="24"/>
        </w:rPr>
        <w:t>chyba nieduży koszt w porównani</w:t>
      </w:r>
      <w:r>
        <w:rPr>
          <w:sz w:val="24"/>
        </w:rPr>
        <w:t>u do zysków z posiadania dzieci?</w:t>
      </w:r>
      <w:r w:rsidR="00B34A61">
        <w:rPr>
          <w:sz w:val="24"/>
        </w:rPr>
        <w:t>..</w:t>
      </w:r>
    </w:p>
    <w:p w:rsidR="00483639" w:rsidRDefault="00D201FC" w:rsidP="00791306">
      <w:pPr>
        <w:spacing w:line="360" w:lineRule="auto"/>
        <w:jc w:val="both"/>
        <w:rPr>
          <w:sz w:val="24"/>
        </w:rPr>
      </w:pPr>
      <w:r>
        <w:rPr>
          <w:sz w:val="24"/>
        </w:rPr>
        <w:tab/>
      </w:r>
      <w:r w:rsidR="00483639">
        <w:rPr>
          <w:sz w:val="24"/>
        </w:rPr>
        <w:t>Bywa jednak, że postrzegamy dzieci jako złośliwe czy leniwe</w:t>
      </w:r>
      <w:r w:rsidR="00B34A61">
        <w:rPr>
          <w:sz w:val="24"/>
        </w:rPr>
        <w:t>…</w:t>
      </w:r>
      <w:r w:rsidR="00483639">
        <w:rPr>
          <w:sz w:val="24"/>
        </w:rPr>
        <w:t xml:space="preserve"> Ot, taki scenariusz: </w:t>
      </w:r>
    </w:p>
    <w:p w:rsidR="00E711E0" w:rsidRPr="00755BCC" w:rsidRDefault="00F85781" w:rsidP="00791306">
      <w:pPr>
        <w:spacing w:line="360" w:lineRule="auto"/>
        <w:jc w:val="both"/>
        <w:rPr>
          <w:sz w:val="24"/>
        </w:rPr>
      </w:pPr>
      <w:r>
        <w:rPr>
          <w:sz w:val="24"/>
        </w:rPr>
        <w:lastRenderedPageBreak/>
        <w:t>Ojci</w:t>
      </w:r>
      <w:r w:rsidR="00483639">
        <w:rPr>
          <w:sz w:val="24"/>
        </w:rPr>
        <w:t>ec dojrzewającego dziecka z rozgoryczeniem:</w:t>
      </w:r>
      <w:r>
        <w:rPr>
          <w:sz w:val="24"/>
        </w:rPr>
        <w:t xml:space="preserve"> </w:t>
      </w:r>
      <w:r w:rsidR="00E711E0" w:rsidRPr="00755BCC">
        <w:rPr>
          <w:sz w:val="24"/>
        </w:rPr>
        <w:t>„Syn, córka – nie chcą się uczyć, na domiar złego pyskują… cały czas! Kłócą się i nie reagują na moje polecenia. Muszą to robić na złość!”</w:t>
      </w:r>
      <w:r>
        <w:rPr>
          <w:sz w:val="24"/>
        </w:rPr>
        <w:t>.</w:t>
      </w:r>
      <w:r w:rsidR="00E711E0" w:rsidRPr="00755BCC">
        <w:rPr>
          <w:sz w:val="24"/>
        </w:rPr>
        <w:t xml:space="preserve"> </w:t>
      </w:r>
      <w:r w:rsidR="00B43FCE" w:rsidRPr="00755BCC">
        <w:rPr>
          <w:sz w:val="24"/>
        </w:rPr>
        <w:t xml:space="preserve">W rodzicu takie sytuacje wzbudzają złość, zniecierpliwienie, a </w:t>
      </w:r>
      <w:r w:rsidR="00483639">
        <w:rPr>
          <w:sz w:val="24"/>
        </w:rPr>
        <w:t xml:space="preserve">najczęstsza </w:t>
      </w:r>
      <w:r w:rsidR="00B43FCE" w:rsidRPr="00755BCC">
        <w:rPr>
          <w:sz w:val="24"/>
        </w:rPr>
        <w:t xml:space="preserve">metoda na </w:t>
      </w:r>
      <w:r w:rsidR="00065F2E">
        <w:rPr>
          <w:sz w:val="24"/>
        </w:rPr>
        <w:t>nieposłuszeństwo</w:t>
      </w:r>
      <w:r w:rsidR="00B43FCE" w:rsidRPr="00755BCC">
        <w:rPr>
          <w:sz w:val="24"/>
        </w:rPr>
        <w:t xml:space="preserve"> to dokręcanie pokręteł reguł, poleceń, zakazów i nakazów. Finalnie prowadzi to do domowej wojenki pozycyjnej</w:t>
      </w:r>
      <w:r w:rsidR="00483639">
        <w:rPr>
          <w:sz w:val="24"/>
        </w:rPr>
        <w:t>,</w:t>
      </w:r>
      <w:r w:rsidR="00B43FCE" w:rsidRPr="00755BCC">
        <w:rPr>
          <w:sz w:val="24"/>
        </w:rPr>
        <w:t xml:space="preserve"> gdzie ojciec i dzieci okopują się w swoich bunkrach </w:t>
      </w:r>
      <w:r w:rsidR="00483639">
        <w:rPr>
          <w:sz w:val="24"/>
        </w:rPr>
        <w:t>po</w:t>
      </w:r>
      <w:r w:rsidR="00B43FCE" w:rsidRPr="00755BCC">
        <w:rPr>
          <w:sz w:val="24"/>
        </w:rPr>
        <w:t xml:space="preserve"> dwóch stronach frontu (czyt. ograniczają kontakty), a sporadycznie następuje atak jednej bądź drugiej strony amunicją z pretensji i wzajemnych oskarżeń. Rolę medyka, nieopowiadającego się po żadnej ze stron zwykle przyjmuje mama, która przemierza pole minowe od jednej do drugiej armii próbując pocieszać, wyjaśniać</w:t>
      </w:r>
      <w:r w:rsidR="00483639">
        <w:rPr>
          <w:sz w:val="24"/>
        </w:rPr>
        <w:t xml:space="preserve"> i zachęcać do pogodzenia się. </w:t>
      </w:r>
      <w:r w:rsidR="00B43FCE" w:rsidRPr="00755BCC">
        <w:rPr>
          <w:sz w:val="24"/>
        </w:rPr>
        <w:t xml:space="preserve">Niefortunny układ zdarzeń może zakończyć się trwającą kilka lat zimną wojną, aż do momentu uzyskania niezależności przez dziecko. </w:t>
      </w:r>
    </w:p>
    <w:p w:rsidR="006D2EBD" w:rsidRDefault="00B43FCE" w:rsidP="00483639">
      <w:pPr>
        <w:spacing w:line="360" w:lineRule="auto"/>
        <w:ind w:firstLine="708"/>
        <w:jc w:val="both"/>
        <w:rPr>
          <w:sz w:val="24"/>
        </w:rPr>
      </w:pPr>
      <w:r w:rsidRPr="00755BCC">
        <w:rPr>
          <w:sz w:val="24"/>
        </w:rPr>
        <w:t xml:space="preserve">Więc jak postępować? Jak inaczej przejść przez wspaniały okres dojrzewania młodego człowieka </w:t>
      </w:r>
      <w:r w:rsidR="006D2EBD" w:rsidRPr="00755BCC">
        <w:rPr>
          <w:sz w:val="24"/>
        </w:rPr>
        <w:t>będąc rodzicem i nie zwariować? Istnieją dowody na to</w:t>
      </w:r>
      <w:r w:rsidR="00483639">
        <w:rPr>
          <w:sz w:val="24"/>
        </w:rPr>
        <w:t>,</w:t>
      </w:r>
      <w:r w:rsidR="00896ADB">
        <w:rPr>
          <w:sz w:val="24"/>
        </w:rPr>
        <w:t xml:space="preserve"> że jest to możliwe (!).</w:t>
      </w:r>
      <w:bookmarkStart w:id="0" w:name="_GoBack"/>
      <w:bookmarkEnd w:id="0"/>
      <w:r w:rsidR="006D2EBD" w:rsidRPr="00755BCC">
        <w:rPr>
          <w:sz w:val="24"/>
        </w:rPr>
        <w:t xml:space="preserve"> Istotne jest dobre rozumienie zachowania nastolatka</w:t>
      </w:r>
      <w:r w:rsidR="00065F2E">
        <w:rPr>
          <w:sz w:val="24"/>
        </w:rPr>
        <w:t>. U</w:t>
      </w:r>
      <w:r w:rsidR="006D2EBD" w:rsidRPr="00755BCC">
        <w:rPr>
          <w:sz w:val="24"/>
        </w:rPr>
        <w:t>waga, uwaga – celem dziecka nie jest nas ranić i obrażać, nawet jeśli tak mówi. Nie jest złośliwy.</w:t>
      </w:r>
      <w:r w:rsidR="00065F2E">
        <w:rPr>
          <w:sz w:val="24"/>
        </w:rPr>
        <w:t xml:space="preserve"> </w:t>
      </w:r>
      <w:r w:rsidR="00065F2E" w:rsidRPr="00755BCC">
        <w:rPr>
          <w:sz w:val="24"/>
        </w:rPr>
        <w:t>Zawsze nas kocha</w:t>
      </w:r>
      <w:r w:rsidR="00065F2E">
        <w:rPr>
          <w:sz w:val="24"/>
        </w:rPr>
        <w:t xml:space="preserve"> i</w:t>
      </w:r>
      <w:r w:rsidR="00065F2E" w:rsidRPr="00755BCC">
        <w:rPr>
          <w:sz w:val="24"/>
        </w:rPr>
        <w:t xml:space="preserve"> ostatecznie to rodzina dla niego jest najwa</w:t>
      </w:r>
      <w:r w:rsidR="00483639">
        <w:rPr>
          <w:sz w:val="24"/>
        </w:rPr>
        <w:t>żniejsza. Po prostu: d</w:t>
      </w:r>
      <w:r w:rsidR="00065F2E">
        <w:rPr>
          <w:sz w:val="24"/>
        </w:rPr>
        <w:t>ąży do samodzielności,</w:t>
      </w:r>
      <w:r w:rsidR="00483639">
        <w:rPr>
          <w:sz w:val="24"/>
        </w:rPr>
        <w:t xml:space="preserve"> potrzebuje w tym partnerstwa</w:t>
      </w:r>
      <w:r w:rsidR="006D2EBD" w:rsidRPr="00755BCC">
        <w:rPr>
          <w:sz w:val="24"/>
        </w:rPr>
        <w:t xml:space="preserve"> i wsparci</w:t>
      </w:r>
      <w:r w:rsidR="00755BCC" w:rsidRPr="00755BCC">
        <w:rPr>
          <w:sz w:val="24"/>
        </w:rPr>
        <w:t xml:space="preserve">a. </w:t>
      </w:r>
      <w:r w:rsidR="00483639">
        <w:rPr>
          <w:sz w:val="24"/>
        </w:rPr>
        <w:t>O</w:t>
      </w:r>
      <w:r w:rsidR="00755BCC" w:rsidRPr="00755BCC">
        <w:rPr>
          <w:sz w:val="24"/>
        </w:rPr>
        <w:t>bawa rodzica jest naturalna – to l</w:t>
      </w:r>
      <w:r w:rsidR="006D2EBD" w:rsidRPr="00755BCC">
        <w:rPr>
          <w:sz w:val="24"/>
        </w:rPr>
        <w:t>ęk o dziecko i o jego samodzielność</w:t>
      </w:r>
      <w:r w:rsidR="00755BCC" w:rsidRPr="00755BCC">
        <w:rPr>
          <w:sz w:val="24"/>
        </w:rPr>
        <w:t>. Niezależność jest c</w:t>
      </w:r>
      <w:r w:rsidR="006D2EBD" w:rsidRPr="00755BCC">
        <w:rPr>
          <w:sz w:val="24"/>
        </w:rPr>
        <w:t xml:space="preserve">zęsto </w:t>
      </w:r>
      <w:r w:rsidR="00755BCC" w:rsidRPr="00755BCC">
        <w:rPr>
          <w:sz w:val="24"/>
        </w:rPr>
        <w:t>rozumiana</w:t>
      </w:r>
      <w:r w:rsidR="006D2EBD" w:rsidRPr="00755BCC">
        <w:rPr>
          <w:sz w:val="24"/>
        </w:rPr>
        <w:t xml:space="preserve"> przez rodzica jako </w:t>
      </w:r>
      <w:r w:rsidR="00755BCC" w:rsidRPr="00755BCC">
        <w:rPr>
          <w:sz w:val="24"/>
        </w:rPr>
        <w:t xml:space="preserve">wyfrunięcie spod troskliwego i gwarantującego bezpieczeństwo parasola, w miejsce pełne niebezpieczeństw i pokus. Dziecko </w:t>
      </w:r>
      <w:r w:rsidR="00483639">
        <w:rPr>
          <w:sz w:val="24"/>
        </w:rPr>
        <w:t>potrzebuje</w:t>
      </w:r>
      <w:r w:rsidR="00755BCC" w:rsidRPr="00755BCC">
        <w:rPr>
          <w:sz w:val="24"/>
        </w:rPr>
        <w:t xml:space="preserve"> zaufania</w:t>
      </w:r>
      <w:r w:rsidR="00483639">
        <w:rPr>
          <w:sz w:val="24"/>
        </w:rPr>
        <w:t>,</w:t>
      </w:r>
      <w:r w:rsidR="00755BCC" w:rsidRPr="00755BCC">
        <w:rPr>
          <w:sz w:val="24"/>
        </w:rPr>
        <w:t xml:space="preserve"> że poradzi sobie w życiu.  Kłopoty małe i duże będą. Nie ma sensu chronić dziecka przed nieuniknionym, lecz zachęcać</w:t>
      </w:r>
      <w:r w:rsidR="00483639">
        <w:rPr>
          <w:sz w:val="24"/>
        </w:rPr>
        <w:t xml:space="preserve"> do</w:t>
      </w:r>
      <w:r w:rsidR="00755BCC" w:rsidRPr="00755BCC">
        <w:rPr>
          <w:sz w:val="24"/>
        </w:rPr>
        <w:t xml:space="preserve"> radzenia sobie z nim i pomagać</w:t>
      </w:r>
      <w:r w:rsidR="00483639">
        <w:rPr>
          <w:sz w:val="24"/>
        </w:rPr>
        <w:t>,</w:t>
      </w:r>
      <w:r w:rsidR="00755BCC" w:rsidRPr="00755BCC">
        <w:rPr>
          <w:sz w:val="24"/>
        </w:rPr>
        <w:t xml:space="preserve"> gdy jest taka potrzeba.</w:t>
      </w:r>
    </w:p>
    <w:p w:rsidR="00F03D40" w:rsidRDefault="00065F2E" w:rsidP="00277FF7">
      <w:pPr>
        <w:spacing w:line="360" w:lineRule="auto"/>
        <w:ind w:firstLine="708"/>
        <w:jc w:val="both"/>
        <w:rPr>
          <w:sz w:val="24"/>
        </w:rPr>
      </w:pPr>
      <w:r w:rsidRPr="00755BCC">
        <w:rPr>
          <w:sz w:val="24"/>
        </w:rPr>
        <w:t xml:space="preserve">Czy pamiętamy jakimi rodzicami byli nasi ojcowie? Czy dobrze czuliśmy się przy nich, co dostaliśmy od nich na resztę swojego życia? Czy to dary, czy może kula u nogi? W czym jesteśmy do nich podobni? </w:t>
      </w:r>
      <w:r>
        <w:rPr>
          <w:sz w:val="24"/>
        </w:rPr>
        <w:t xml:space="preserve">Jaki wzór ojca otrzymaliśmy - </w:t>
      </w:r>
      <w:r w:rsidRPr="00755BCC">
        <w:rPr>
          <w:sz w:val="24"/>
        </w:rPr>
        <w:t xml:space="preserve"> ojca, który pozostawia wychowanie matce, a sam skupia się na domowych naprawach, remontach, pracach przy aucie lub ogrodzie</w:t>
      </w:r>
      <w:r>
        <w:rPr>
          <w:sz w:val="24"/>
        </w:rPr>
        <w:t>?</w:t>
      </w:r>
      <w:r w:rsidRPr="00755BCC">
        <w:rPr>
          <w:sz w:val="24"/>
        </w:rPr>
        <w:t xml:space="preserve"> Ojciec znał twoje troski, potrzeby i plany? </w:t>
      </w:r>
      <w:r w:rsidR="00277FF7" w:rsidRPr="00755BCC">
        <w:rPr>
          <w:sz w:val="24"/>
        </w:rPr>
        <w:t>Kim syn, córka staną się</w:t>
      </w:r>
      <w:r w:rsidR="00277FF7">
        <w:rPr>
          <w:sz w:val="24"/>
        </w:rPr>
        <w:t xml:space="preserve"> w przyszłości?</w:t>
      </w:r>
      <w:r w:rsidR="00277FF7" w:rsidRPr="00755BCC">
        <w:rPr>
          <w:sz w:val="24"/>
        </w:rPr>
        <w:t xml:space="preserve"> Czasem mamy wyobrażenia dotyczące tego</w:t>
      </w:r>
      <w:r w:rsidR="00F03D40">
        <w:rPr>
          <w:sz w:val="24"/>
        </w:rPr>
        <w:t>,</w:t>
      </w:r>
      <w:r w:rsidR="00277FF7" w:rsidRPr="00755BCC">
        <w:rPr>
          <w:sz w:val="24"/>
        </w:rPr>
        <w:t xml:space="preserve"> jakich kolegów powinno mieć nasze dziecko w szkole, jak się uczyć, jakiej muzyki słuchać, a może raczej jakiej muzyki nie powinno słuchać i z jakimi </w:t>
      </w:r>
      <w:r w:rsidR="00277FF7">
        <w:rPr>
          <w:sz w:val="24"/>
        </w:rPr>
        <w:t>ludźmi nie powinno się zadawać… J</w:t>
      </w:r>
      <w:r w:rsidR="00277FF7" w:rsidRPr="00755BCC">
        <w:rPr>
          <w:sz w:val="24"/>
        </w:rPr>
        <w:t>akim mężczyzną</w:t>
      </w:r>
      <w:r w:rsidR="00277FF7">
        <w:rPr>
          <w:sz w:val="24"/>
        </w:rPr>
        <w:t xml:space="preserve"> lub</w:t>
      </w:r>
      <w:r w:rsidR="00277FF7" w:rsidRPr="00755BCC">
        <w:rPr>
          <w:sz w:val="24"/>
        </w:rPr>
        <w:t xml:space="preserve"> kobietą nie powinno być.</w:t>
      </w:r>
      <w:r w:rsidR="00277FF7">
        <w:rPr>
          <w:sz w:val="24"/>
        </w:rPr>
        <w:t xml:space="preserve"> </w:t>
      </w:r>
      <w:r w:rsidRPr="00755BCC">
        <w:rPr>
          <w:sz w:val="24"/>
        </w:rPr>
        <w:lastRenderedPageBreak/>
        <w:t>Mnóstwo pytań, które warto zadać sobie samemu. Każdy moment jest dobry</w:t>
      </w:r>
      <w:r w:rsidR="00F03D40">
        <w:rPr>
          <w:sz w:val="24"/>
        </w:rPr>
        <w:t>,</w:t>
      </w:r>
      <w:r w:rsidRPr="00755BCC">
        <w:rPr>
          <w:sz w:val="24"/>
        </w:rPr>
        <w:t xml:space="preserve"> by postawić siebie przed którymś z nich. </w:t>
      </w:r>
    </w:p>
    <w:p w:rsidR="00065F2E" w:rsidRDefault="00F03D40" w:rsidP="00277FF7">
      <w:pPr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>B</w:t>
      </w:r>
      <w:r w:rsidR="00065F2E" w:rsidRPr="00755BCC">
        <w:rPr>
          <w:sz w:val="24"/>
        </w:rPr>
        <w:t>ycie ojcem to nie coś stałego, a raczej podróż przez coraz to nowe drogi – asfaltowe, szutrow</w:t>
      </w:r>
      <w:r w:rsidR="00277FF7">
        <w:rPr>
          <w:sz w:val="24"/>
        </w:rPr>
        <w:t>e, piaszczyste, żużlowe, ze zmien</w:t>
      </w:r>
      <w:r w:rsidR="00065F2E" w:rsidRPr="00755BCC">
        <w:rPr>
          <w:sz w:val="24"/>
        </w:rPr>
        <w:t>ną pogodą. Jeżeli nie dostosujemy się do warunków i uparcie będziemy stosować jedną technikę p</w:t>
      </w:r>
      <w:r w:rsidR="00277FF7">
        <w:rPr>
          <w:sz w:val="24"/>
        </w:rPr>
        <w:t xml:space="preserve">rzez całą podróż, </w:t>
      </w:r>
      <w:r>
        <w:rPr>
          <w:sz w:val="24"/>
        </w:rPr>
        <w:t xml:space="preserve">grozi nam karambol. </w:t>
      </w:r>
      <w:r w:rsidR="00065F2E" w:rsidRPr="00755BCC">
        <w:rPr>
          <w:sz w:val="24"/>
        </w:rPr>
        <w:t>Dziecko zmienia się co dzień. Ojciec też powinien.</w:t>
      </w:r>
    </w:p>
    <w:p w:rsidR="00F03D40" w:rsidRDefault="00F03D40" w:rsidP="00277FF7">
      <w:pPr>
        <w:spacing w:line="360" w:lineRule="auto"/>
        <w:ind w:firstLine="708"/>
        <w:jc w:val="both"/>
        <w:rPr>
          <w:sz w:val="24"/>
        </w:rPr>
      </w:pPr>
    </w:p>
    <w:p w:rsidR="00F03D40" w:rsidRPr="00F03D40" w:rsidRDefault="00F03D40" w:rsidP="00F03D40">
      <w:pPr>
        <w:spacing w:after="0" w:line="360" w:lineRule="auto"/>
        <w:ind w:firstLine="708"/>
        <w:jc w:val="right"/>
        <w:rPr>
          <w:i/>
          <w:sz w:val="24"/>
        </w:rPr>
      </w:pPr>
      <w:r w:rsidRPr="00F03D40">
        <w:rPr>
          <w:i/>
          <w:sz w:val="24"/>
        </w:rPr>
        <w:t xml:space="preserve">Paweł </w:t>
      </w:r>
      <w:proofErr w:type="spellStart"/>
      <w:r w:rsidRPr="00F03D40">
        <w:rPr>
          <w:i/>
          <w:sz w:val="24"/>
        </w:rPr>
        <w:t>Pryciuk</w:t>
      </w:r>
      <w:proofErr w:type="spellEnd"/>
    </w:p>
    <w:p w:rsidR="00F03D40" w:rsidRPr="00F03D40" w:rsidRDefault="00F03D40" w:rsidP="00F03D40">
      <w:pPr>
        <w:spacing w:after="0" w:line="360" w:lineRule="auto"/>
        <w:ind w:firstLine="708"/>
        <w:jc w:val="right"/>
        <w:rPr>
          <w:i/>
          <w:sz w:val="24"/>
        </w:rPr>
      </w:pPr>
      <w:r>
        <w:rPr>
          <w:i/>
          <w:sz w:val="24"/>
        </w:rPr>
        <w:t>Ośrodek I</w:t>
      </w:r>
      <w:r w:rsidRPr="00F03D40">
        <w:rPr>
          <w:i/>
          <w:sz w:val="24"/>
        </w:rPr>
        <w:t>nterwencji Kryzysowej</w:t>
      </w:r>
    </w:p>
    <w:p w:rsidR="00F03D40" w:rsidRPr="00F03D40" w:rsidRDefault="00F03D40" w:rsidP="00F03D40">
      <w:pPr>
        <w:spacing w:after="0" w:line="360" w:lineRule="auto"/>
        <w:ind w:firstLine="708"/>
        <w:jc w:val="right"/>
        <w:rPr>
          <w:i/>
          <w:sz w:val="24"/>
        </w:rPr>
      </w:pPr>
      <w:r w:rsidRPr="00F03D40">
        <w:rPr>
          <w:i/>
          <w:sz w:val="24"/>
        </w:rPr>
        <w:t>w Tomaszowie Lubelskim</w:t>
      </w:r>
    </w:p>
    <w:sectPr w:rsidR="00F03D40" w:rsidRPr="00F03D40" w:rsidSect="00546A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DFE" w:rsidRDefault="007B3DFE" w:rsidP="007B3DFE">
      <w:pPr>
        <w:spacing w:after="0" w:line="240" w:lineRule="auto"/>
      </w:pPr>
      <w:r>
        <w:separator/>
      </w:r>
    </w:p>
  </w:endnote>
  <w:endnote w:type="continuationSeparator" w:id="0">
    <w:p w:rsidR="007B3DFE" w:rsidRDefault="007B3DFE" w:rsidP="007B3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DFE" w:rsidRDefault="007B3DFE" w:rsidP="007B3DFE">
      <w:pPr>
        <w:spacing w:after="0" w:line="240" w:lineRule="auto"/>
      </w:pPr>
      <w:r>
        <w:separator/>
      </w:r>
    </w:p>
  </w:footnote>
  <w:footnote w:type="continuationSeparator" w:id="0">
    <w:p w:rsidR="007B3DFE" w:rsidRDefault="007B3DFE" w:rsidP="007B3D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3DFE"/>
    <w:rsid w:val="00065F2E"/>
    <w:rsid w:val="000E26E4"/>
    <w:rsid w:val="0015297B"/>
    <w:rsid w:val="00277FF7"/>
    <w:rsid w:val="004378F1"/>
    <w:rsid w:val="00483639"/>
    <w:rsid w:val="00546A91"/>
    <w:rsid w:val="006D2EBD"/>
    <w:rsid w:val="00713DEB"/>
    <w:rsid w:val="00755BCC"/>
    <w:rsid w:val="00791306"/>
    <w:rsid w:val="007B3DFE"/>
    <w:rsid w:val="00820FA6"/>
    <w:rsid w:val="00896ADB"/>
    <w:rsid w:val="009B5F40"/>
    <w:rsid w:val="00A203E9"/>
    <w:rsid w:val="00B34A61"/>
    <w:rsid w:val="00B43FCE"/>
    <w:rsid w:val="00D06CA5"/>
    <w:rsid w:val="00D201FC"/>
    <w:rsid w:val="00E711E0"/>
    <w:rsid w:val="00F03D40"/>
    <w:rsid w:val="00F8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6A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3D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B3DF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B3DF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738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prezes</dc:creator>
  <cp:keywords/>
  <dc:description/>
  <cp:lastModifiedBy>win</cp:lastModifiedBy>
  <cp:revision>7</cp:revision>
  <dcterms:created xsi:type="dcterms:W3CDTF">2018-06-24T10:49:00Z</dcterms:created>
  <dcterms:modified xsi:type="dcterms:W3CDTF">2018-06-25T08:22:00Z</dcterms:modified>
</cp:coreProperties>
</file>